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90" w:rsidRDefault="00EB7390" w:rsidP="00EB7390">
      <w:pPr>
        <w:jc w:val="center"/>
      </w:pPr>
      <w:r>
        <w:t>ЗАЯВЛЕНИЕ:</w:t>
      </w:r>
    </w:p>
    <w:p w:rsidR="00EB7390" w:rsidRDefault="00EB7390" w:rsidP="00EB7390">
      <w:pPr>
        <w:jc w:val="center"/>
      </w:pPr>
      <w:r>
        <w:t xml:space="preserve">О </w:t>
      </w:r>
      <w:proofErr w:type="gramStart"/>
      <w:r>
        <w:t>ЗАПРОСЕ</w:t>
      </w:r>
      <w:proofErr w:type="gramEnd"/>
      <w:r>
        <w:t xml:space="preserve"> О РЕЙТИНГЕ</w:t>
      </w:r>
    </w:p>
    <w:p w:rsidR="00EB7390" w:rsidRDefault="00EB7390" w:rsidP="00EB7390">
      <w:pPr>
        <w:jc w:val="center"/>
      </w:pPr>
      <w:r>
        <w:t>Данный текст заявления утверждается оценочной комиссией</w:t>
      </w:r>
    </w:p>
    <w:p w:rsidR="00EB7390" w:rsidRDefault="00F611C6" w:rsidP="00EB7390">
      <w:pPr>
        <w:jc w:val="center"/>
      </w:pPr>
      <w:r>
        <w:t>Решением № «</w:t>
      </w:r>
      <w:r w:rsidR="00AF5A87">
        <w:rPr>
          <w:lang w:val="hy-AM"/>
        </w:rPr>
        <w:t>1</w:t>
      </w:r>
      <w:r w:rsidR="00A127A9">
        <w:t xml:space="preserve">» от </w:t>
      </w:r>
      <w:r w:rsidR="00E80016">
        <w:rPr>
          <w:lang w:val="hy-AM"/>
        </w:rPr>
        <w:t>27</w:t>
      </w:r>
      <w:r w:rsidR="008B2A2E">
        <w:rPr>
          <w:lang w:val="hy-AM"/>
        </w:rPr>
        <w:t xml:space="preserve">․ </w:t>
      </w:r>
      <w:r w:rsidR="00F40783" w:rsidRPr="00F40783">
        <w:t>10</w:t>
      </w:r>
      <w:r w:rsidR="008B2A2E">
        <w:rPr>
          <w:lang w:val="hy-AM"/>
        </w:rPr>
        <w:t>․</w:t>
      </w:r>
      <w:r w:rsidR="00EB7390">
        <w:t xml:space="preserve"> 2023 г.</w:t>
      </w:r>
    </w:p>
    <w:p w:rsidR="00EB7390" w:rsidRDefault="00F40783" w:rsidP="00EB7390">
      <w:pPr>
        <w:jc w:val="center"/>
      </w:pPr>
      <w:r>
        <w:t>Код процедуры: "AMPH-</w:t>
      </w:r>
      <w:r>
        <w:rPr>
          <w:lang w:val="en-US"/>
        </w:rPr>
        <w:t>HMA</w:t>
      </w:r>
      <w:r w:rsidR="00D80525">
        <w:t>APZB-</w:t>
      </w:r>
      <w:r w:rsidRPr="00F40783">
        <w:t>6</w:t>
      </w:r>
      <w:r w:rsidR="00E80016">
        <w:rPr>
          <w:lang w:val="hy-AM"/>
        </w:rPr>
        <w:t>6</w:t>
      </w:r>
      <w:r w:rsidR="00EB7390">
        <w:t>/23"</w:t>
      </w:r>
    </w:p>
    <w:p w:rsidR="00EB7390" w:rsidRDefault="00EB7390" w:rsidP="00EB7390">
      <w:pPr>
        <w:spacing w:line="240" w:lineRule="auto"/>
        <w:jc w:val="both"/>
      </w:pPr>
      <w:r>
        <w:t xml:space="preserve">Заказчик, </w:t>
      </w:r>
      <w:proofErr w:type="spellStart"/>
      <w:r>
        <w:t>Паракарский</w:t>
      </w:r>
      <w:proofErr w:type="spellEnd"/>
      <w:r>
        <w:t xml:space="preserve"> муниципалитет </w:t>
      </w:r>
      <w:proofErr w:type="spellStart"/>
      <w:r>
        <w:t>Армавирского</w:t>
      </w:r>
      <w:proofErr w:type="spellEnd"/>
      <w:r>
        <w:t xml:space="preserve"> </w:t>
      </w:r>
      <w:proofErr w:type="spellStart"/>
      <w:r>
        <w:t>марза</w:t>
      </w:r>
      <w:proofErr w:type="spellEnd"/>
      <w:r>
        <w:t xml:space="preserve"> РА, расположенный по адресу: ул. </w:t>
      </w:r>
      <w:proofErr w:type="spellStart"/>
      <w:r>
        <w:t>Наири</w:t>
      </w:r>
      <w:proofErr w:type="spellEnd"/>
      <w:r>
        <w:t xml:space="preserve">, 42, </w:t>
      </w:r>
      <w:proofErr w:type="spellStart"/>
      <w:r>
        <w:t>Паракарский</w:t>
      </w:r>
      <w:proofErr w:type="spellEnd"/>
      <w:r>
        <w:t xml:space="preserve"> муниципалитет,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>, РА, объявляет запрос котировок, который проводится в один этап.</w:t>
      </w:r>
    </w:p>
    <w:p w:rsidR="00EB7390" w:rsidRDefault="00EB7390" w:rsidP="00EB7390">
      <w:pPr>
        <w:spacing w:line="240" w:lineRule="auto"/>
        <w:jc w:val="both"/>
      </w:pPr>
      <w:r>
        <w:t xml:space="preserve">По итогам данной процедуры выбранному участнику будет предложено заключить в установленном порядке Договор поставки </w:t>
      </w:r>
      <w:r w:rsidR="00296718" w:rsidRPr="00296718">
        <w:t>товары</w:t>
      </w:r>
      <w:r>
        <w:t xml:space="preserve"> (далее – Договор).</w:t>
      </w:r>
    </w:p>
    <w:p w:rsidR="00EB7390" w:rsidRDefault="00EB7390" w:rsidP="00EB7390">
      <w:pPr>
        <w:spacing w:line="240" w:lineRule="auto"/>
        <w:jc w:val="both"/>
      </w:pPr>
      <w:r>
        <w:t>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EB7390" w:rsidRDefault="00EB7390" w:rsidP="00EB7390">
      <w:pPr>
        <w:spacing w:line="240" w:lineRule="auto"/>
        <w:jc w:val="both"/>
      </w:pPr>
      <w: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EB7390" w:rsidRDefault="00EB7390" w:rsidP="00EB7390">
      <w:pPr>
        <w:spacing w:line="240" w:lineRule="auto"/>
        <w:jc w:val="both"/>
      </w:pPr>
      <w:r>
        <w:t>Выбранный участник определяется из числа участников, подавших достаточно оцененные заявки на неценовых условиях, по принципу предоставления предпочтения участнику, подавшему самое низкое ценовое предложение.</w:t>
      </w:r>
    </w:p>
    <w:p w:rsidR="00EB7390" w:rsidRDefault="00EB7390" w:rsidP="00EB7390">
      <w:pPr>
        <w:spacing w:line="240" w:lineRule="auto"/>
        <w:jc w:val="both"/>
      </w:pPr>
      <w:r>
        <w:t>К этой процедуре применяются положения Соглашения о государственных закупках Всемирной торговой организации.</w:t>
      </w:r>
    </w:p>
    <w:p w:rsidR="00EB7390" w:rsidRDefault="00EB7390" w:rsidP="00EB7390">
      <w:pPr>
        <w:spacing w:line="240" w:lineRule="auto"/>
        <w:jc w:val="both"/>
      </w:pPr>
      <w:r>
        <w:t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​​получения заявки.</w:t>
      </w:r>
    </w:p>
    <w:p w:rsidR="00EB7390" w:rsidRDefault="00EB7390" w:rsidP="00EB7390">
      <w:pPr>
        <w:spacing w:line="240" w:lineRule="auto"/>
        <w:jc w:val="both"/>
      </w:pPr>
      <w:r>
        <w:t xml:space="preserve">Заявки на участие в данной процедуре должны быть представлены в документальной форме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 xml:space="preserve">, Община </w:t>
      </w:r>
      <w:proofErr w:type="spellStart"/>
      <w:r>
        <w:t>П</w:t>
      </w:r>
      <w:r w:rsidR="00B65E08">
        <w:t>аракар</w:t>
      </w:r>
      <w:proofErr w:type="spellEnd"/>
      <w:r w:rsidR="00B65E08">
        <w:t xml:space="preserve">, ул. </w:t>
      </w:r>
      <w:proofErr w:type="spellStart"/>
      <w:r w:rsidR="00D80525">
        <w:t>Наири</w:t>
      </w:r>
      <w:proofErr w:type="spellEnd"/>
      <w:r w:rsidR="00D80525">
        <w:t xml:space="preserve">, 42, до </w:t>
      </w:r>
      <w:r w:rsidR="00E80016">
        <w:rPr>
          <w:lang w:val="hy-AM"/>
        </w:rPr>
        <w:t xml:space="preserve">31․10․2023 </w:t>
      </w:r>
      <w:r w:rsidR="00AF5A87">
        <w:t>11</w:t>
      </w:r>
      <w:r w:rsidR="00D80525">
        <w:t>:</w:t>
      </w:r>
      <w:r w:rsidR="00F40783" w:rsidRPr="00F40783">
        <w:t>0</w:t>
      </w:r>
      <w:r w:rsidR="00872026" w:rsidRPr="00872026">
        <w:t>0</w:t>
      </w:r>
      <w:r w:rsidR="00F40783">
        <w:t xml:space="preserve"> часов </w:t>
      </w:r>
      <w:r>
        <w:t xml:space="preserve"> со дня опубликования настоящего объявления.</w:t>
      </w:r>
    </w:p>
    <w:p w:rsidR="00EB7390" w:rsidRDefault="00EB7390" w:rsidP="00EB7390">
      <w:pPr>
        <w:spacing w:line="240" w:lineRule="auto"/>
        <w:jc w:val="both"/>
      </w:pPr>
      <w:r>
        <w:t xml:space="preserve">Помимо </w:t>
      </w:r>
      <w:proofErr w:type="gramStart"/>
      <w:r>
        <w:t>армянского</w:t>
      </w:r>
      <w:proofErr w:type="gramEnd"/>
      <w:r>
        <w:t>, заявки также можно подавать на английском или русском языках.</w:t>
      </w:r>
    </w:p>
    <w:p w:rsidR="00EB7390" w:rsidRDefault="00EB7390" w:rsidP="00EB7390">
      <w:pPr>
        <w:spacing w:line="240" w:lineRule="auto"/>
        <w:jc w:val="both"/>
      </w:pPr>
      <w:r>
        <w:t xml:space="preserve">Вскрытие предложений состоится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 xml:space="preserve">, община </w:t>
      </w:r>
      <w:proofErr w:type="spellStart"/>
      <w:r>
        <w:t>Паракар</w:t>
      </w:r>
      <w:proofErr w:type="spellEnd"/>
      <w:r>
        <w:t xml:space="preserve">, ул. </w:t>
      </w:r>
      <w:proofErr w:type="spellStart"/>
      <w:r w:rsidR="00A127A9">
        <w:t>Наири</w:t>
      </w:r>
      <w:proofErr w:type="spellEnd"/>
      <w:r w:rsidR="00A127A9">
        <w:t>, 42, в</w:t>
      </w:r>
      <w:r w:rsidR="00D80525">
        <w:t xml:space="preserve"> </w:t>
      </w:r>
      <w:r w:rsidR="00AF5A87">
        <w:t>11</w:t>
      </w:r>
      <w:r w:rsidR="00D80525">
        <w:t>:</w:t>
      </w:r>
      <w:r w:rsidR="00F40783" w:rsidRPr="00E80016">
        <w:t>0</w:t>
      </w:r>
      <w:r w:rsidR="00872026" w:rsidRPr="00D0448A">
        <w:t>0</w:t>
      </w:r>
      <w:r w:rsidR="00F40783">
        <w:t xml:space="preserve"> </w:t>
      </w:r>
      <w:r w:rsidR="00E80016">
        <w:rPr>
          <w:lang w:val="hy-AM"/>
        </w:rPr>
        <w:t>31․10․2023</w:t>
      </w:r>
      <w:r>
        <w:t>.</w:t>
      </w:r>
    </w:p>
    <w:p w:rsidR="00EB7390" w:rsidRDefault="00EB7390" w:rsidP="00EB7390">
      <w:pPr>
        <w:spacing w:line="240" w:lineRule="auto"/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EB7390" w:rsidRDefault="00EB7390" w:rsidP="00EB7390">
      <w:pPr>
        <w:spacing w:line="240" w:lineRule="auto"/>
        <w:jc w:val="both"/>
      </w:pPr>
      <w:r>
        <w:t>За дополнительной информацией, связанной с эти</w:t>
      </w:r>
      <w:bookmarkStart w:id="0" w:name="_GoBack"/>
      <w:bookmarkEnd w:id="0"/>
      <w:r>
        <w:t>м объявлением, вы можете обратиться к секретарю оценочной комиссии Н. Тигранян.</w:t>
      </w:r>
    </w:p>
    <w:p w:rsidR="00EB7390" w:rsidRDefault="00EB7390" w:rsidP="00EB7390">
      <w:pPr>
        <w:jc w:val="center"/>
      </w:pPr>
      <w:r>
        <w:t>Телефон: 077 91-98-80</w:t>
      </w:r>
    </w:p>
    <w:p w:rsidR="00EB7390" w:rsidRDefault="00EB7390" w:rsidP="00EB7390">
      <w:pPr>
        <w:jc w:val="center"/>
      </w:pPr>
      <w:r>
        <w:t xml:space="preserve">Электронная почта </w:t>
      </w:r>
      <w:proofErr w:type="spellStart"/>
      <w:proofErr w:type="gramStart"/>
      <w:r>
        <w:t>почта</w:t>
      </w:r>
      <w:proofErr w:type="spellEnd"/>
      <w:proofErr w:type="gramEnd"/>
      <w:r>
        <w:t xml:space="preserve"> narine.petgnum@mail.ru:</w:t>
      </w:r>
    </w:p>
    <w:p w:rsidR="00EB7390" w:rsidRDefault="00EB7390" w:rsidP="00EB7390">
      <w:pPr>
        <w:jc w:val="center"/>
      </w:pPr>
    </w:p>
    <w:p w:rsidR="0093525A" w:rsidRDefault="00EB7390" w:rsidP="00EB7390">
      <w:pPr>
        <w:jc w:val="center"/>
      </w:pPr>
      <w:r>
        <w:t xml:space="preserve">Заказчик: Администрация общины </w:t>
      </w:r>
      <w:proofErr w:type="spellStart"/>
      <w:r>
        <w:t>Паракар</w:t>
      </w:r>
      <w:proofErr w:type="spellEnd"/>
      <w:r>
        <w:t xml:space="preserve"> </w:t>
      </w:r>
      <w:proofErr w:type="spellStart"/>
      <w:r>
        <w:t>Армавирского</w:t>
      </w:r>
      <w:proofErr w:type="spellEnd"/>
      <w:r>
        <w:t xml:space="preserve"> </w:t>
      </w:r>
      <w:proofErr w:type="spellStart"/>
      <w:r>
        <w:t>марза</w:t>
      </w:r>
      <w:proofErr w:type="spellEnd"/>
      <w:r>
        <w:t xml:space="preserve"> РА</w:t>
      </w:r>
    </w:p>
    <w:sectPr w:rsidR="00935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F1"/>
    <w:rsid w:val="00014770"/>
    <w:rsid w:val="00296718"/>
    <w:rsid w:val="00863AF1"/>
    <w:rsid w:val="00872026"/>
    <w:rsid w:val="008B2A2E"/>
    <w:rsid w:val="0093525A"/>
    <w:rsid w:val="00A127A9"/>
    <w:rsid w:val="00AF5A87"/>
    <w:rsid w:val="00B65E08"/>
    <w:rsid w:val="00D0448A"/>
    <w:rsid w:val="00D80525"/>
    <w:rsid w:val="00E80016"/>
    <w:rsid w:val="00EB7390"/>
    <w:rsid w:val="00F40783"/>
    <w:rsid w:val="00F611C6"/>
    <w:rsid w:val="00F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2023-03-24T17:33:00Z</dcterms:created>
  <dcterms:modified xsi:type="dcterms:W3CDTF">2023-10-27T10:50:00Z</dcterms:modified>
</cp:coreProperties>
</file>